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45E" w:rsidRPr="00684618" w:rsidRDefault="003318CF" w:rsidP="00F1374D">
      <w:pPr>
        <w:jc w:val="center"/>
        <w:rPr>
          <w:rFonts w:ascii="AngsanaUPC" w:hAnsi="AngsanaUPC" w:cs="AngsanaUPC"/>
          <w:b/>
          <w:bCs/>
          <w:color w:val="000000" w:themeColor="text1"/>
          <w:sz w:val="32"/>
          <w:szCs w:val="32"/>
        </w:rPr>
      </w:pPr>
      <w:r w:rsidRPr="00684618">
        <w:rPr>
          <w:rFonts w:ascii="AngsanaUPC" w:hAnsi="AngsanaUPC" w:cs="AngsanaUPC"/>
          <w:b/>
          <w:bCs/>
          <w:color w:val="000000" w:themeColor="text1"/>
          <w:sz w:val="32"/>
          <w:szCs w:val="32"/>
          <w:cs/>
          <w:lang w:val="en-GB"/>
        </w:rPr>
        <w:t>วิธีการยกยอดสินค้า</w:t>
      </w:r>
      <w:r w:rsidR="00696010" w:rsidRPr="00684618">
        <w:rPr>
          <w:rFonts w:ascii="AngsanaUPC" w:hAnsi="AngsanaUPC" w:cs="AngsanaUPC" w:hint="cs"/>
          <w:b/>
          <w:bCs/>
          <w:color w:val="000000" w:themeColor="text1"/>
          <w:sz w:val="32"/>
          <w:szCs w:val="32"/>
          <w:cs/>
          <w:lang w:val="en-GB"/>
        </w:rPr>
        <w:t>เมื่อสิ้นปี</w:t>
      </w:r>
      <w:r w:rsidRPr="00684618">
        <w:rPr>
          <w:rFonts w:ascii="AngsanaUPC" w:hAnsi="AngsanaUPC" w:cs="AngsanaUPC"/>
          <w:b/>
          <w:bCs/>
          <w:color w:val="000000" w:themeColor="text1"/>
          <w:sz w:val="32"/>
          <w:szCs w:val="32"/>
          <w:cs/>
          <w:lang w:val="en-GB"/>
        </w:rPr>
        <w:t xml:space="preserve"> โปรแกรม </w:t>
      </w:r>
      <w:r w:rsidRPr="00684618">
        <w:rPr>
          <w:rFonts w:ascii="AngsanaUPC" w:hAnsi="AngsanaUPC" w:cs="AngsanaUPC"/>
          <w:b/>
          <w:bCs/>
          <w:color w:val="000000" w:themeColor="text1"/>
          <w:sz w:val="32"/>
          <w:szCs w:val="32"/>
        </w:rPr>
        <w:t>SME</w:t>
      </w:r>
      <w:r w:rsidR="00D40E78" w:rsidRPr="00684618">
        <w:rPr>
          <w:rFonts w:ascii="AngsanaUPC" w:hAnsi="AngsanaUPC" w:cs="AngsanaUPC"/>
          <w:b/>
          <w:bCs/>
          <w:color w:val="000000" w:themeColor="text1"/>
          <w:sz w:val="32"/>
          <w:szCs w:val="32"/>
        </w:rPr>
        <w:t xml:space="preserve"> GOLD </w:t>
      </w:r>
      <w:proofErr w:type="gramStart"/>
      <w:r w:rsidR="00D40E78" w:rsidRPr="00684618">
        <w:rPr>
          <w:rFonts w:ascii="AngsanaUPC" w:hAnsi="AngsanaUPC" w:cs="AngsanaUPC"/>
          <w:b/>
          <w:bCs/>
          <w:color w:val="000000" w:themeColor="text1"/>
          <w:sz w:val="32"/>
          <w:szCs w:val="32"/>
        </w:rPr>
        <w:t>V.15</w:t>
      </w:r>
      <w:r w:rsidR="00AD2B66" w:rsidRPr="00684618">
        <w:rPr>
          <w:rFonts w:ascii="AngsanaUPC" w:hAnsi="AngsanaUPC" w:cs="AngsanaUPC"/>
          <w:b/>
          <w:bCs/>
          <w:color w:val="000000" w:themeColor="text1"/>
          <w:sz w:val="32"/>
          <w:szCs w:val="32"/>
        </w:rPr>
        <w:t xml:space="preserve"> </w:t>
      </w:r>
      <w:r w:rsidR="00A20472" w:rsidRPr="00684618">
        <w:rPr>
          <w:rFonts w:ascii="AngsanaUPC" w:hAnsi="AngsanaUPC" w:cs="AngsanaUPC"/>
          <w:b/>
          <w:bCs/>
          <w:color w:val="000000" w:themeColor="text1"/>
          <w:sz w:val="32"/>
          <w:szCs w:val="32"/>
        </w:rPr>
        <w:t xml:space="preserve"> </w:t>
      </w:r>
      <w:r w:rsidR="00AD2B66" w:rsidRPr="00684618">
        <w:rPr>
          <w:rFonts w:ascii="AngsanaUPC" w:hAnsi="AngsanaUPC" w:cs="AngsanaUPC"/>
          <w:b/>
          <w:bCs/>
          <w:color w:val="000000" w:themeColor="text1"/>
          <w:sz w:val="32"/>
          <w:szCs w:val="32"/>
        </w:rPr>
        <w:t>2017</w:t>
      </w:r>
      <w:proofErr w:type="gramEnd"/>
    </w:p>
    <w:p w:rsidR="00711D6C" w:rsidRPr="00711D6C" w:rsidRDefault="003318CF" w:rsidP="003318CF">
      <w:pPr>
        <w:pStyle w:val="a3"/>
        <w:numPr>
          <w:ilvl w:val="0"/>
          <w:numId w:val="1"/>
        </w:numPr>
        <w:rPr>
          <w:rFonts w:ascii="AngsanaUPC" w:hAnsi="AngsanaUPC" w:cs="AngsanaUPC"/>
          <w:sz w:val="28"/>
        </w:rPr>
      </w:pPr>
      <w:r w:rsidRPr="00F1374D">
        <w:rPr>
          <w:rFonts w:ascii="AngsanaUPC" w:hAnsi="AngsanaUPC" w:cs="AngsanaUPC"/>
          <w:sz w:val="28"/>
          <w:cs/>
          <w:lang w:val="en-GB"/>
        </w:rPr>
        <w:t>การยกยอด</w:t>
      </w:r>
      <w:r w:rsidR="00684618">
        <w:rPr>
          <w:rFonts w:ascii="AngsanaUPC" w:hAnsi="AngsanaUPC" w:cs="AngsanaUPC" w:hint="cs"/>
          <w:sz w:val="28"/>
          <w:cs/>
          <w:lang w:val="en-GB"/>
        </w:rPr>
        <w:t>สินค้า</w:t>
      </w:r>
      <w:r w:rsidRPr="00F1374D">
        <w:rPr>
          <w:rFonts w:ascii="AngsanaUPC" w:hAnsi="AngsanaUPC" w:cs="AngsanaUPC"/>
          <w:sz w:val="28"/>
          <w:cs/>
          <w:lang w:val="en-GB"/>
        </w:rPr>
        <w:t xml:space="preserve">จะต้องมีการยกยอดรายเดือนก่อนถึงสามารถยกยอดรายปีได้ ซึ่งการยกยอดรายเดือน </w:t>
      </w:r>
      <w:r w:rsidR="00AD2B66">
        <w:rPr>
          <w:rFonts w:ascii="AngsanaUPC" w:hAnsi="AngsanaUPC" w:cs="AngsanaUPC" w:hint="cs"/>
          <w:sz w:val="28"/>
          <w:cs/>
          <w:lang w:val="en-GB"/>
        </w:rPr>
        <w:t xml:space="preserve">ให้เลือกวันที่ </w:t>
      </w:r>
      <w:r w:rsidR="00AD2B66">
        <w:rPr>
          <w:rFonts w:ascii="AngsanaUPC" w:hAnsi="AngsanaUPC" w:cs="AngsanaUPC"/>
          <w:sz w:val="28"/>
          <w:lang w:val="en-GB"/>
        </w:rPr>
        <w:t>1</w:t>
      </w:r>
      <w:r w:rsidR="00AD2B66">
        <w:rPr>
          <w:rFonts w:ascii="AngsanaUPC" w:hAnsi="AngsanaUPC" w:cs="AngsanaUPC" w:hint="cs"/>
          <w:sz w:val="28"/>
          <w:cs/>
          <w:lang w:val="en-GB"/>
        </w:rPr>
        <w:t xml:space="preserve"> มกราคม ถึง </w:t>
      </w:r>
      <w:r w:rsidR="00AD2B66">
        <w:rPr>
          <w:rFonts w:ascii="AngsanaUPC" w:hAnsi="AngsanaUPC" w:cs="AngsanaUPC"/>
          <w:sz w:val="28"/>
          <w:lang w:val="en-GB"/>
        </w:rPr>
        <w:t xml:space="preserve">31 </w:t>
      </w:r>
      <w:r w:rsidR="00AD2B66">
        <w:rPr>
          <w:rFonts w:ascii="AngsanaUPC" w:hAnsi="AngsanaUPC" w:cs="AngsanaUPC" w:hint="cs"/>
          <w:sz w:val="28"/>
          <w:cs/>
          <w:lang w:val="en-GB"/>
        </w:rPr>
        <w:t>ธันวาคม</w:t>
      </w:r>
      <w:r w:rsidRPr="00F1374D">
        <w:rPr>
          <w:rFonts w:ascii="AngsanaUPC" w:hAnsi="AngsanaUPC" w:cs="AngsanaUPC"/>
          <w:sz w:val="28"/>
          <w:cs/>
          <w:lang w:val="en-GB"/>
        </w:rPr>
        <w:t xml:space="preserve"> </w:t>
      </w:r>
      <w:r w:rsidR="00814871">
        <w:rPr>
          <w:rFonts w:ascii="AngsanaUPC" w:hAnsi="AngsanaUPC" w:cs="AngsanaUPC" w:hint="cs"/>
          <w:sz w:val="28"/>
          <w:cs/>
          <w:lang w:val="en-GB"/>
        </w:rPr>
        <w:t xml:space="preserve">โปรแกรมจะทำการ ยกยอดทั้ง 12 เดือน ครั้งเดียว </w:t>
      </w:r>
      <w:r w:rsidR="009F6415">
        <w:rPr>
          <w:rFonts w:ascii="AngsanaUPC" w:hAnsi="AngsanaUPC" w:cs="AngsanaUPC" w:hint="cs"/>
          <w:sz w:val="28"/>
          <w:cs/>
          <w:lang w:val="en-GB"/>
        </w:rPr>
        <w:t>หลังจากนั้นค่อย</w:t>
      </w:r>
      <w:r w:rsidR="003A06F6">
        <w:rPr>
          <w:rFonts w:ascii="AngsanaUPC" w:hAnsi="AngsanaUPC" w:cs="AngsanaUPC" w:hint="cs"/>
          <w:sz w:val="28"/>
          <w:cs/>
          <w:lang w:val="en-GB"/>
        </w:rPr>
        <w:t xml:space="preserve"> </w:t>
      </w:r>
      <w:r w:rsidR="009F6415">
        <w:rPr>
          <w:rFonts w:ascii="AngsanaUPC" w:hAnsi="AngsanaUPC" w:cs="AngsanaUPC" w:hint="cs"/>
          <w:sz w:val="28"/>
          <w:cs/>
          <w:lang w:val="en-GB"/>
        </w:rPr>
        <w:t>ยกยอดรายปี</w:t>
      </w:r>
      <w:r w:rsidR="00711D6C">
        <w:rPr>
          <w:rFonts w:ascii="AngsanaUPC" w:hAnsi="AngsanaUPC" w:cs="AngsanaUPC" w:hint="cs"/>
          <w:sz w:val="28"/>
          <w:cs/>
        </w:rPr>
        <w:t xml:space="preserve"> โดย</w:t>
      </w:r>
      <w:r w:rsidR="00711D6C">
        <w:rPr>
          <w:rFonts w:ascii="AngsanaUPC" w:hAnsi="AngsanaUPC" w:cs="AngsanaUPC" w:hint="cs"/>
          <w:sz w:val="28"/>
          <w:cs/>
          <w:lang w:val="en-GB"/>
        </w:rPr>
        <w:t xml:space="preserve"> ให้เลือกวันที่ </w:t>
      </w:r>
      <w:r w:rsidR="00711D6C">
        <w:rPr>
          <w:rFonts w:ascii="AngsanaUPC" w:hAnsi="AngsanaUPC" w:cs="AngsanaUPC"/>
          <w:sz w:val="28"/>
          <w:lang w:val="en-GB"/>
        </w:rPr>
        <w:t>1</w:t>
      </w:r>
      <w:r w:rsidR="00711D6C">
        <w:rPr>
          <w:rFonts w:ascii="AngsanaUPC" w:hAnsi="AngsanaUPC" w:cs="AngsanaUPC" w:hint="cs"/>
          <w:sz w:val="28"/>
          <w:cs/>
          <w:lang w:val="en-GB"/>
        </w:rPr>
        <w:t xml:space="preserve"> มกราคม ถึง </w:t>
      </w:r>
      <w:r w:rsidR="00711D6C">
        <w:rPr>
          <w:rFonts w:ascii="AngsanaUPC" w:hAnsi="AngsanaUPC" w:cs="AngsanaUPC"/>
          <w:sz w:val="28"/>
          <w:lang w:val="en-GB"/>
        </w:rPr>
        <w:t xml:space="preserve">31 </w:t>
      </w:r>
      <w:r w:rsidR="00711D6C">
        <w:rPr>
          <w:rFonts w:ascii="AngsanaUPC" w:hAnsi="AngsanaUPC" w:cs="AngsanaUPC" w:hint="cs"/>
          <w:sz w:val="28"/>
          <w:cs/>
          <w:lang w:val="en-GB"/>
        </w:rPr>
        <w:t>ธันวาคม</w:t>
      </w:r>
      <w:r w:rsidR="00F7705A">
        <w:rPr>
          <w:rFonts w:ascii="AngsanaUPC" w:hAnsi="AngsanaUPC" w:cs="AngsanaUPC"/>
          <w:sz w:val="28"/>
        </w:rPr>
        <w:t xml:space="preserve"> </w:t>
      </w:r>
      <w:r w:rsidR="00F7705A">
        <w:rPr>
          <w:rFonts w:ascii="AngsanaUPC" w:hAnsi="AngsanaUPC" w:cs="AngsanaUPC" w:hint="cs"/>
          <w:sz w:val="28"/>
          <w:cs/>
        </w:rPr>
        <w:t>โปรแกรมจะทำการยกยอดสินค้าคงเหลือทั้งหมด</w:t>
      </w:r>
      <w:r w:rsidR="00684618">
        <w:rPr>
          <w:rFonts w:ascii="AngsanaUPC" w:hAnsi="AngsanaUPC" w:cs="AngsanaUPC" w:hint="cs"/>
          <w:sz w:val="28"/>
          <w:cs/>
        </w:rPr>
        <w:t>ให้</w:t>
      </w:r>
      <w:r w:rsidR="00F7705A">
        <w:rPr>
          <w:rFonts w:ascii="AngsanaUPC" w:hAnsi="AngsanaUPC" w:cs="AngsanaUPC" w:hint="cs"/>
          <w:sz w:val="28"/>
          <w:cs/>
        </w:rPr>
        <w:t>ในปีถัดไป</w:t>
      </w:r>
    </w:p>
    <w:p w:rsidR="00D40E78" w:rsidRDefault="003318CF" w:rsidP="003318CF">
      <w:pPr>
        <w:pStyle w:val="a3"/>
        <w:numPr>
          <w:ilvl w:val="0"/>
          <w:numId w:val="1"/>
        </w:numPr>
        <w:rPr>
          <w:rFonts w:ascii="AngsanaUPC" w:hAnsi="AngsanaUPC" w:cs="AngsanaUPC"/>
          <w:sz w:val="28"/>
        </w:rPr>
      </w:pPr>
      <w:r w:rsidRPr="00F1374D">
        <w:rPr>
          <w:rFonts w:ascii="AngsanaUPC" w:hAnsi="AngsanaUPC" w:cs="AngsanaUPC"/>
          <w:sz w:val="28"/>
          <w:cs/>
          <w:lang w:val="en-GB"/>
        </w:rPr>
        <w:t>การยกยอด</w:t>
      </w:r>
      <w:r w:rsidR="000925E5">
        <w:rPr>
          <w:rFonts w:ascii="AngsanaUPC" w:hAnsi="AngsanaUPC" w:cs="AngsanaUPC" w:hint="cs"/>
          <w:sz w:val="28"/>
          <w:cs/>
          <w:lang w:val="en-GB"/>
        </w:rPr>
        <w:t>สินค้า</w:t>
      </w:r>
      <w:r w:rsidRPr="00F1374D">
        <w:rPr>
          <w:rFonts w:ascii="AngsanaUPC" w:hAnsi="AngsanaUPC" w:cs="AngsanaUPC"/>
          <w:sz w:val="28"/>
          <w:cs/>
          <w:lang w:val="en-GB"/>
        </w:rPr>
        <w:t>ใน</w:t>
      </w:r>
      <w:r w:rsidR="000925E5">
        <w:rPr>
          <w:rFonts w:ascii="AngsanaUPC" w:hAnsi="AngsanaUPC" w:cs="AngsanaUPC" w:hint="cs"/>
          <w:sz w:val="28"/>
          <w:cs/>
          <w:lang w:val="en-GB"/>
        </w:rPr>
        <w:t>โปรแกรม</w:t>
      </w:r>
      <w:r w:rsidRPr="00F1374D">
        <w:rPr>
          <w:rFonts w:ascii="AngsanaUPC" w:hAnsi="AngsanaUPC" w:cs="AngsanaUPC"/>
          <w:sz w:val="28"/>
          <w:cs/>
          <w:lang w:val="en-GB"/>
        </w:rPr>
        <w:t xml:space="preserve">ระบบ </w:t>
      </w:r>
      <w:proofErr w:type="spellStart"/>
      <w:r w:rsidRPr="00F1374D">
        <w:rPr>
          <w:rFonts w:ascii="AngsanaUPC" w:hAnsi="AngsanaUPC" w:cs="AngsanaUPC"/>
          <w:sz w:val="28"/>
        </w:rPr>
        <w:t>Lan</w:t>
      </w:r>
      <w:proofErr w:type="spellEnd"/>
      <w:r w:rsidRPr="00F1374D">
        <w:rPr>
          <w:rFonts w:ascii="AngsanaUPC" w:hAnsi="AngsanaUPC" w:cs="AngsanaUPC"/>
          <w:sz w:val="28"/>
        </w:rPr>
        <w:t xml:space="preserve">  </w:t>
      </w:r>
      <w:r w:rsidRPr="00F1374D">
        <w:rPr>
          <w:rFonts w:ascii="AngsanaUPC" w:hAnsi="AngsanaUPC" w:cs="AngsanaUPC"/>
          <w:sz w:val="28"/>
          <w:cs/>
        </w:rPr>
        <w:t>เครื่องทุกเครื่อง</w:t>
      </w:r>
      <w:r w:rsidR="000925E5">
        <w:rPr>
          <w:rFonts w:ascii="AngsanaUPC" w:hAnsi="AngsanaUPC" w:cs="AngsanaUPC" w:hint="cs"/>
          <w:sz w:val="28"/>
          <w:cs/>
        </w:rPr>
        <w:t>ที่อยู่</w:t>
      </w:r>
      <w:r w:rsidRPr="00F1374D">
        <w:rPr>
          <w:rFonts w:ascii="AngsanaUPC" w:hAnsi="AngsanaUPC" w:cs="AngsanaUPC"/>
          <w:sz w:val="28"/>
          <w:cs/>
        </w:rPr>
        <w:t xml:space="preserve">ในวง </w:t>
      </w:r>
      <w:proofErr w:type="spellStart"/>
      <w:r w:rsidRPr="00F1374D">
        <w:rPr>
          <w:rFonts w:ascii="AngsanaUPC" w:hAnsi="AngsanaUPC" w:cs="AngsanaUPC"/>
          <w:sz w:val="28"/>
        </w:rPr>
        <w:t>Lan</w:t>
      </w:r>
      <w:proofErr w:type="spellEnd"/>
      <w:r w:rsidRPr="00F1374D">
        <w:rPr>
          <w:rFonts w:ascii="AngsanaUPC" w:hAnsi="AngsanaUPC" w:cs="AngsanaUPC"/>
          <w:sz w:val="28"/>
        </w:rPr>
        <w:t xml:space="preserve"> </w:t>
      </w:r>
      <w:r w:rsidRPr="00F1374D">
        <w:rPr>
          <w:rFonts w:ascii="AngsanaUPC" w:hAnsi="AngsanaUPC" w:cs="AngsanaUPC"/>
          <w:sz w:val="28"/>
          <w:cs/>
        </w:rPr>
        <w:t>จะต้องออกจากโปรแกรมให้หมด ให้เหลือเฉพาะ เครื่องที่จะทำการยกยอด โดย</w:t>
      </w:r>
      <w:r w:rsidR="005D41FC">
        <w:rPr>
          <w:rFonts w:ascii="AngsanaUPC" w:hAnsi="AngsanaUPC" w:cs="AngsanaUPC" w:hint="cs"/>
          <w:sz w:val="28"/>
          <w:cs/>
        </w:rPr>
        <w:t>การ</w:t>
      </w:r>
      <w:r w:rsidRPr="00F1374D">
        <w:rPr>
          <w:rFonts w:ascii="AngsanaUPC" w:hAnsi="AngsanaUPC" w:cs="AngsanaUPC"/>
          <w:sz w:val="28"/>
          <w:cs/>
        </w:rPr>
        <w:t xml:space="preserve">ที่จะยกยอดจะต้องเป็นผู้มีสิทธิเข้าระบบคลังสินค้าได้ </w:t>
      </w:r>
    </w:p>
    <w:p w:rsidR="00C2487A" w:rsidRPr="00F1374D" w:rsidRDefault="003318CF" w:rsidP="003318CF">
      <w:pPr>
        <w:pStyle w:val="a3"/>
        <w:numPr>
          <w:ilvl w:val="0"/>
          <w:numId w:val="1"/>
        </w:numPr>
        <w:rPr>
          <w:rFonts w:ascii="AngsanaUPC" w:hAnsi="AngsanaUPC" w:cs="AngsanaUPC"/>
          <w:sz w:val="28"/>
        </w:rPr>
      </w:pPr>
      <w:r w:rsidRPr="00F1374D">
        <w:rPr>
          <w:rFonts w:ascii="AngsanaUPC" w:hAnsi="AngsanaUPC" w:cs="AngsanaUPC"/>
          <w:sz w:val="28"/>
          <w:cs/>
        </w:rPr>
        <w:t xml:space="preserve"> วิธีการ</w:t>
      </w:r>
      <w:r w:rsidR="00C2487A" w:rsidRPr="00F1374D">
        <w:rPr>
          <w:rFonts w:ascii="AngsanaUPC" w:hAnsi="AngsanaUPC" w:cs="AngsanaUPC"/>
          <w:sz w:val="28"/>
          <w:cs/>
        </w:rPr>
        <w:t>ยกยอด</w:t>
      </w:r>
      <w:r w:rsidR="00882E7E">
        <w:rPr>
          <w:rFonts w:ascii="AngsanaUPC" w:hAnsi="AngsanaUPC" w:cs="AngsanaUPC" w:hint="cs"/>
          <w:sz w:val="28"/>
          <w:cs/>
        </w:rPr>
        <w:t>สินค้า</w:t>
      </w:r>
      <w:r w:rsidR="00C2487A" w:rsidRPr="00F1374D">
        <w:rPr>
          <w:rFonts w:ascii="AngsanaUPC" w:hAnsi="AngsanaUPC" w:cs="AngsanaUPC"/>
          <w:sz w:val="28"/>
          <w:cs/>
        </w:rPr>
        <w:t>รายเดือน</w:t>
      </w:r>
    </w:p>
    <w:p w:rsidR="00674147" w:rsidRPr="00F1374D" w:rsidRDefault="00C2487A" w:rsidP="00674147">
      <w:pPr>
        <w:pStyle w:val="a3"/>
        <w:numPr>
          <w:ilvl w:val="1"/>
          <w:numId w:val="1"/>
        </w:numPr>
        <w:rPr>
          <w:rFonts w:ascii="AngsanaUPC" w:hAnsi="AngsanaUPC" w:cs="AngsanaUPC"/>
          <w:sz w:val="28"/>
        </w:rPr>
      </w:pPr>
      <w:r w:rsidRPr="00F1374D">
        <w:rPr>
          <w:rFonts w:ascii="AngsanaUPC" w:hAnsi="AngsanaUPC" w:cs="AngsanaUPC"/>
          <w:sz w:val="28"/>
          <w:cs/>
        </w:rPr>
        <w:t>ให้เข้าที่ระบบคลังสินค้า</w:t>
      </w:r>
      <w:r w:rsidR="00020F2E" w:rsidRPr="00F1374D">
        <w:rPr>
          <w:rFonts w:ascii="AngsanaUPC" w:hAnsi="AngsanaUPC" w:cs="AngsanaUPC"/>
          <w:sz w:val="28"/>
          <w:cs/>
        </w:rPr>
        <w:t xml:space="preserve"> แล้วไปที่</w:t>
      </w:r>
      <w:r w:rsidR="00684618">
        <w:rPr>
          <w:rFonts w:ascii="AngsanaUPC" w:hAnsi="AngsanaUPC" w:cs="AngsanaUPC" w:hint="cs"/>
          <w:sz w:val="28"/>
          <w:cs/>
        </w:rPr>
        <w:t>ส่วน</w:t>
      </w:r>
      <w:r w:rsidR="00020F2E" w:rsidRPr="00F1374D">
        <w:rPr>
          <w:rFonts w:ascii="AngsanaUPC" w:hAnsi="AngsanaUPC" w:cs="AngsanaUPC"/>
          <w:sz w:val="28"/>
          <w:cs/>
        </w:rPr>
        <w:t xml:space="preserve"> </w:t>
      </w:r>
      <w:r w:rsidR="00020F2E" w:rsidRPr="00F1374D">
        <w:rPr>
          <w:rFonts w:ascii="AngsanaUPC" w:hAnsi="AngsanaUPC" w:cs="AngsanaUPC"/>
          <w:sz w:val="28"/>
        </w:rPr>
        <w:t xml:space="preserve">Stock card  </w:t>
      </w:r>
      <w:r w:rsidR="00020F2E" w:rsidRPr="00F1374D">
        <w:rPr>
          <w:rFonts w:ascii="AngsanaUPC" w:hAnsi="AngsanaUPC" w:cs="AngsanaUPC"/>
          <w:sz w:val="28"/>
          <w:cs/>
        </w:rPr>
        <w:t xml:space="preserve">( รายงานสินค้าและวัตถุดิบ ) หลังจากเข้ามาแล้วให้ </w:t>
      </w:r>
      <w:r w:rsidR="00684618">
        <w:rPr>
          <w:rFonts w:ascii="AngsanaUPC" w:hAnsi="AngsanaUPC" w:cs="AngsanaUPC" w:hint="cs"/>
          <w:sz w:val="28"/>
          <w:cs/>
        </w:rPr>
        <w:t>เลือก</w:t>
      </w:r>
      <w:r w:rsidR="00020F2E" w:rsidRPr="00F1374D">
        <w:rPr>
          <w:rFonts w:ascii="AngsanaUPC" w:hAnsi="AngsanaUPC" w:cs="AngsanaUPC"/>
          <w:sz w:val="28"/>
          <w:cs/>
        </w:rPr>
        <w:t xml:space="preserve">วันที่ </w:t>
      </w:r>
      <w:r w:rsidR="00684618">
        <w:rPr>
          <w:rFonts w:ascii="AngsanaUPC" w:hAnsi="AngsanaUPC" w:cs="AngsanaUPC" w:hint="cs"/>
          <w:sz w:val="28"/>
          <w:cs/>
          <w:lang w:val="en-GB"/>
        </w:rPr>
        <w:t xml:space="preserve"> </w:t>
      </w:r>
      <w:r w:rsidR="00684618">
        <w:rPr>
          <w:rFonts w:ascii="AngsanaUPC" w:hAnsi="AngsanaUPC" w:cs="AngsanaUPC"/>
          <w:sz w:val="28"/>
          <w:lang w:val="en-GB"/>
        </w:rPr>
        <w:t>1</w:t>
      </w:r>
      <w:r w:rsidR="00684618">
        <w:rPr>
          <w:rFonts w:ascii="AngsanaUPC" w:hAnsi="AngsanaUPC" w:cs="AngsanaUPC" w:hint="cs"/>
          <w:sz w:val="28"/>
          <w:cs/>
          <w:lang w:val="en-GB"/>
        </w:rPr>
        <w:t xml:space="preserve"> มกราคม ถึง </w:t>
      </w:r>
      <w:r w:rsidR="00684618">
        <w:rPr>
          <w:rFonts w:ascii="AngsanaUPC" w:hAnsi="AngsanaUPC" w:cs="AngsanaUPC"/>
          <w:sz w:val="28"/>
          <w:lang w:val="en-GB"/>
        </w:rPr>
        <w:t xml:space="preserve">31 </w:t>
      </w:r>
      <w:r w:rsidR="00684618">
        <w:rPr>
          <w:rFonts w:ascii="AngsanaUPC" w:hAnsi="AngsanaUPC" w:cs="AngsanaUPC" w:hint="cs"/>
          <w:sz w:val="28"/>
          <w:cs/>
          <w:lang w:val="en-GB"/>
        </w:rPr>
        <w:t>ธันวาคม</w:t>
      </w:r>
      <w:r w:rsidR="00684618">
        <w:rPr>
          <w:rFonts w:ascii="AngsanaUPC" w:hAnsi="AngsanaUPC" w:cs="AngsanaUPC"/>
          <w:sz w:val="28"/>
          <w:cs/>
        </w:rPr>
        <w:t xml:space="preserve"> </w:t>
      </w:r>
      <w:r w:rsidR="00684618">
        <w:rPr>
          <w:rFonts w:ascii="AngsanaUPC" w:hAnsi="AngsanaUPC" w:cs="AngsanaUPC" w:hint="cs"/>
          <w:sz w:val="28"/>
          <w:cs/>
          <w:lang w:val="en-GB"/>
        </w:rPr>
        <w:t>โปรแกรมจะทำการ ยกยอดทั้ง 12 เดือน ครั้งเดียว</w:t>
      </w:r>
      <w:r w:rsidR="00674147" w:rsidRPr="00F1374D">
        <w:rPr>
          <w:rFonts w:ascii="AngsanaUPC" w:hAnsi="AngsanaUPC" w:cs="AngsanaUPC"/>
          <w:sz w:val="28"/>
          <w:cs/>
        </w:rPr>
        <w:t xml:space="preserve"> แล้วไปที่ปฏิบัติการ ให้เลือกหัวข้อ</w:t>
      </w:r>
      <w:r w:rsidR="00A60D8E" w:rsidRPr="00F1374D">
        <w:rPr>
          <w:rFonts w:ascii="AngsanaUPC" w:hAnsi="AngsanaUPC" w:cs="AngsanaUPC"/>
          <w:sz w:val="28"/>
          <w:cs/>
        </w:rPr>
        <w:t xml:space="preserve"> 1.3 คำนวณยอดซื้อ-ขาย ยกไปรายเดือน  </w:t>
      </w:r>
      <w:proofErr w:type="spellStart"/>
      <w:r w:rsidR="00A60D8E" w:rsidRPr="00F1374D">
        <w:rPr>
          <w:rFonts w:ascii="AngsanaUPC" w:hAnsi="AngsanaUPC" w:cs="AngsanaUPC"/>
          <w:sz w:val="28"/>
        </w:rPr>
        <w:t>Ctrl+M</w:t>
      </w:r>
      <w:proofErr w:type="spellEnd"/>
      <w:r w:rsidR="00674147" w:rsidRPr="00F1374D">
        <w:rPr>
          <w:rFonts w:ascii="AngsanaUPC" w:hAnsi="AngsanaUPC" w:cs="AngsanaUPC"/>
          <w:sz w:val="28"/>
          <w:cs/>
        </w:rPr>
        <w:t xml:space="preserve"> </w:t>
      </w:r>
      <w:r w:rsidR="00A60D8E" w:rsidRPr="00F1374D">
        <w:rPr>
          <w:rFonts w:ascii="AngsanaUPC" w:hAnsi="AngsanaUPC" w:cs="AngsanaUPC"/>
          <w:sz w:val="28"/>
          <w:cs/>
          <w:lang w:val="en-GB"/>
        </w:rPr>
        <w:t>แล้ว</w:t>
      </w:r>
      <w:r w:rsidR="00A60D8E" w:rsidRPr="00F1374D">
        <w:rPr>
          <w:rFonts w:ascii="AngsanaUPC" w:hAnsi="AngsanaUPC" w:cs="AngsanaUPC"/>
          <w:sz w:val="28"/>
        </w:rPr>
        <w:t xml:space="preserve"> </w:t>
      </w:r>
      <w:r w:rsidR="00684618">
        <w:rPr>
          <w:rFonts w:ascii="AngsanaUPC" w:hAnsi="AngsanaUPC" w:cs="AngsanaUPC" w:hint="cs"/>
          <w:sz w:val="28"/>
          <w:cs/>
        </w:rPr>
        <w:t xml:space="preserve">กด </w:t>
      </w:r>
      <w:r w:rsidR="00A60D8E" w:rsidRPr="00F1374D">
        <w:rPr>
          <w:rFonts w:ascii="AngsanaUPC" w:hAnsi="AngsanaUPC" w:cs="AngsanaUPC"/>
          <w:sz w:val="28"/>
        </w:rPr>
        <w:t xml:space="preserve">Yes </w:t>
      </w:r>
      <w:r w:rsidR="00A60D8E" w:rsidRPr="00F1374D">
        <w:rPr>
          <w:rFonts w:ascii="AngsanaUPC" w:hAnsi="AngsanaUPC" w:cs="AngsanaUPC"/>
          <w:sz w:val="28"/>
          <w:cs/>
        </w:rPr>
        <w:t>แล้วใส่รหัสผ่าน</w:t>
      </w:r>
      <w:r w:rsidR="00231EA2" w:rsidRPr="00F1374D">
        <w:rPr>
          <w:rFonts w:ascii="AngsanaUPC" w:hAnsi="AngsanaUPC" w:cs="AngsanaUPC"/>
          <w:sz w:val="28"/>
          <w:cs/>
        </w:rPr>
        <w:t xml:space="preserve"> ดังรูปตัวอย่างข้างล่าง</w:t>
      </w:r>
    </w:p>
    <w:p w:rsidR="00684618" w:rsidRDefault="00DE2F15" w:rsidP="0063751A">
      <w:pPr>
        <w:pStyle w:val="a3"/>
        <w:ind w:left="1080"/>
        <w:jc w:val="center"/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left:0;text-align:left;margin-left:35.15pt;margin-top:16.2pt;width:36pt;height:19.75pt;z-index:251667456" strokecolor="red"/>
        </w:pict>
      </w:r>
      <w:r w:rsidR="00684618">
        <w:rPr>
          <w:rFonts w:hint="cs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833755</wp:posOffset>
            </wp:positionH>
            <wp:positionV relativeFrom="paragraph">
              <wp:posOffset>2540</wp:posOffset>
            </wp:positionV>
            <wp:extent cx="3644900" cy="2914650"/>
            <wp:effectExtent l="19050" t="0" r="0" b="0"/>
            <wp:wrapTight wrapText="bothSides">
              <wp:wrapPolygon edited="0">
                <wp:start x="-113" y="0"/>
                <wp:lineTo x="-113" y="21459"/>
                <wp:lineTo x="21562" y="21459"/>
                <wp:lineTo x="21562" y="0"/>
                <wp:lineTo x="-113" y="0"/>
              </wp:wrapPolygon>
            </wp:wrapTight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9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1EA2" w:rsidRPr="009F6415" w:rsidRDefault="009F6415" w:rsidP="0063751A">
      <w:pPr>
        <w:pStyle w:val="a3"/>
        <w:ind w:left="1080"/>
        <w:jc w:val="center"/>
        <w:rPr>
          <w:lang w:val="en-GB"/>
        </w:rPr>
      </w:pPr>
      <w:r>
        <w:rPr>
          <w:rFonts w:hint="cs"/>
          <w:cs/>
        </w:rPr>
        <w:lastRenderedPageBreak/>
        <w:t xml:space="preserve">รูปที่ </w:t>
      </w:r>
      <w:r>
        <w:rPr>
          <w:lang w:val="en-GB"/>
        </w:rPr>
        <w:t>2.1</w:t>
      </w:r>
    </w:p>
    <w:p w:rsidR="003318CF" w:rsidRDefault="00DE2F15" w:rsidP="0063751A">
      <w:pPr>
        <w:ind w:left="720"/>
        <w:jc w:val="center"/>
      </w:pPr>
      <w:r>
        <w:rPr>
          <w:noProof/>
        </w:rPr>
        <w:pict>
          <v:shape id="_x0000_s1033" type="#_x0000_t13" style="position:absolute;left:0;text-align:left;margin-left:84.15pt;margin-top:113.85pt;width:36pt;height:19.75pt;z-index:251668480" strokecolor="red"/>
        </w:pict>
      </w:r>
      <w:r w:rsidR="00D532DB">
        <w:rPr>
          <w:noProof/>
        </w:rPr>
        <w:drawing>
          <wp:inline distT="0" distB="0" distL="0" distR="0">
            <wp:extent cx="3917950" cy="3134360"/>
            <wp:effectExtent l="19050" t="0" r="6350" b="0"/>
            <wp:docPr id="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0" cy="313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085" w:rsidRPr="00D532DB" w:rsidRDefault="009F6415" w:rsidP="0063751A">
      <w:pPr>
        <w:ind w:left="720"/>
        <w:jc w:val="center"/>
      </w:pPr>
      <w:r>
        <w:rPr>
          <w:rFonts w:hint="cs"/>
          <w:cs/>
        </w:rPr>
        <w:t xml:space="preserve">รูปที่ </w:t>
      </w:r>
      <w:r>
        <w:rPr>
          <w:lang w:val="en-GB"/>
        </w:rPr>
        <w:t>2.2</w:t>
      </w:r>
    </w:p>
    <w:p w:rsidR="00B675D0" w:rsidRPr="0086706A" w:rsidRDefault="00AE3BCF" w:rsidP="000B5604">
      <w:pPr>
        <w:ind w:left="720"/>
        <w:rPr>
          <w:rFonts w:ascii="AngsanaUPC" w:hAnsi="AngsanaUPC" w:cs="AngsanaUPC"/>
          <w:sz w:val="28"/>
        </w:rPr>
      </w:pPr>
      <w:r w:rsidRPr="0086706A">
        <w:rPr>
          <w:rFonts w:ascii="AngsanaUPC" w:hAnsi="AngsanaUPC" w:cs="AngsanaUPC"/>
          <w:sz w:val="28"/>
          <w:cs/>
        </w:rPr>
        <w:t>จากนั้น</w:t>
      </w:r>
      <w:r w:rsidR="00D532DB" w:rsidRPr="0086706A">
        <w:rPr>
          <w:rFonts w:ascii="AngsanaUPC" w:hAnsi="AngsanaUPC" w:cs="AngsanaUPC"/>
          <w:sz w:val="28"/>
          <w:cs/>
        </w:rPr>
        <w:t>ให้</w:t>
      </w:r>
      <w:r w:rsidRPr="0086706A">
        <w:rPr>
          <w:rFonts w:ascii="AngsanaUPC" w:hAnsi="AngsanaUPC" w:cs="AngsanaUPC"/>
          <w:sz w:val="28"/>
          <w:cs/>
        </w:rPr>
        <w:t xml:space="preserve">ทำการกด </w:t>
      </w:r>
      <w:proofErr w:type="gramStart"/>
      <w:r w:rsidRPr="0086706A">
        <w:rPr>
          <w:rFonts w:ascii="AngsanaUPC" w:hAnsi="AngsanaUPC" w:cs="AngsanaUPC"/>
          <w:sz w:val="28"/>
          <w:lang w:val="en-GB"/>
        </w:rPr>
        <w:t>yes</w:t>
      </w:r>
      <w:proofErr w:type="gramEnd"/>
      <w:r w:rsidR="000B5604" w:rsidRPr="0086706A">
        <w:rPr>
          <w:rFonts w:ascii="AngsanaUPC" w:hAnsi="AngsanaUPC" w:cs="AngsanaUPC"/>
          <w:sz w:val="28"/>
          <w:cs/>
          <w:lang w:val="en-GB"/>
        </w:rPr>
        <w:t xml:space="preserve"> </w:t>
      </w:r>
      <w:r w:rsidR="00D532DB" w:rsidRPr="0086706A">
        <w:rPr>
          <w:rFonts w:ascii="AngsanaUPC" w:hAnsi="AngsanaUPC" w:cs="AngsanaUPC"/>
          <w:sz w:val="28"/>
          <w:cs/>
          <w:lang w:val="en-GB"/>
        </w:rPr>
        <w:t>แล้ว</w:t>
      </w:r>
      <w:r w:rsidR="00B675D0" w:rsidRPr="0086706A">
        <w:rPr>
          <w:rFonts w:ascii="AngsanaUPC" w:hAnsi="AngsanaUPC" w:cs="AngsanaUPC"/>
          <w:sz w:val="28"/>
          <w:cs/>
        </w:rPr>
        <w:t>ใส่รหัสผ่านของผู้ของ</w:t>
      </w:r>
      <w:r w:rsidR="00D532DB" w:rsidRPr="0086706A">
        <w:rPr>
          <w:rFonts w:ascii="AngsanaUPC" w:hAnsi="AngsanaUPC" w:cs="AngsanaUPC"/>
          <w:sz w:val="28"/>
          <w:cs/>
          <w:lang w:val="en-GB"/>
        </w:rPr>
        <w:t>ผู้ดูแลระบบ</w:t>
      </w:r>
      <w:r w:rsidR="000B5604" w:rsidRPr="0086706A">
        <w:rPr>
          <w:rFonts w:ascii="AngsanaUPC" w:hAnsi="AngsanaUPC" w:cs="AngsanaUPC"/>
          <w:sz w:val="28"/>
          <w:cs/>
          <w:lang w:val="en-GB"/>
        </w:rPr>
        <w:t xml:space="preserve">  </w:t>
      </w:r>
      <w:r w:rsidR="00D532DB" w:rsidRPr="0086706A">
        <w:rPr>
          <w:rFonts w:ascii="AngsanaUPC" w:hAnsi="AngsanaUPC" w:cs="AngsanaUPC"/>
          <w:sz w:val="28"/>
          <w:cs/>
          <w:lang w:val="en-GB"/>
        </w:rPr>
        <w:t>ขั้นตอนในการยกยอดสินค้ารายเดือนอาจจะ เวลานาน ขึ้นอยู่กับจำนวนสินค้าของเราด้วย</w:t>
      </w:r>
      <w:r w:rsidR="00B675D0" w:rsidRPr="0086706A">
        <w:rPr>
          <w:rFonts w:ascii="AngsanaUPC" w:hAnsi="AngsanaUPC" w:cs="AngsanaUPC"/>
          <w:sz w:val="28"/>
          <w:lang w:val="en-GB"/>
        </w:rPr>
        <w:t xml:space="preserve"> </w:t>
      </w:r>
      <w:r w:rsidR="00D532DB" w:rsidRPr="0086706A">
        <w:rPr>
          <w:rFonts w:ascii="AngsanaUPC" w:hAnsi="AngsanaUPC" w:cs="AngsanaUPC"/>
          <w:sz w:val="28"/>
          <w:cs/>
          <w:lang w:val="en-GB"/>
        </w:rPr>
        <w:t>หลังจากนั้น โปรแกรมจะทำการยกยอด 12เดือนทั้งหมด ในคราวเดียว</w:t>
      </w:r>
      <w:r w:rsidR="00B675D0" w:rsidRPr="0086706A">
        <w:rPr>
          <w:rFonts w:ascii="AngsanaUPC" w:hAnsi="AngsanaUPC" w:cs="AngsanaUPC"/>
          <w:sz w:val="28"/>
          <w:lang w:val="en-GB"/>
        </w:rPr>
        <w:t xml:space="preserve">  </w:t>
      </w:r>
    </w:p>
    <w:p w:rsidR="00B675D0" w:rsidRPr="006C00FC" w:rsidRDefault="00B675D0" w:rsidP="00B675D0">
      <w:pPr>
        <w:ind w:left="720"/>
        <w:rPr>
          <w:rFonts w:ascii="AngsanaUPC" w:hAnsi="AngsanaUPC" w:cs="AngsanaUPC"/>
          <w:sz w:val="28"/>
          <w:lang w:val="en-GB"/>
        </w:rPr>
      </w:pPr>
      <w:r w:rsidRPr="006C00FC">
        <w:rPr>
          <w:rFonts w:ascii="AngsanaUPC" w:hAnsi="AngsanaUPC" w:cs="AngsanaUPC"/>
          <w:sz w:val="28"/>
          <w:cs/>
          <w:lang w:val="en-GB"/>
        </w:rPr>
        <w:t>หลังจาก</w:t>
      </w:r>
      <w:r w:rsidR="00DB766B">
        <w:rPr>
          <w:rFonts w:ascii="AngsanaUPC" w:hAnsi="AngsanaUPC" w:cs="AngsanaUPC" w:hint="cs"/>
          <w:sz w:val="28"/>
          <w:cs/>
          <w:lang w:val="en-GB"/>
        </w:rPr>
        <w:t>ทำการ</w:t>
      </w:r>
      <w:r w:rsidRPr="006C00FC">
        <w:rPr>
          <w:rFonts w:ascii="AngsanaUPC" w:hAnsi="AngsanaUPC" w:cs="AngsanaUPC"/>
          <w:sz w:val="28"/>
          <w:cs/>
          <w:lang w:val="en-GB"/>
        </w:rPr>
        <w:t>ยกยอด</w:t>
      </w:r>
      <w:r w:rsidR="000B5604">
        <w:rPr>
          <w:rFonts w:ascii="AngsanaUPC" w:hAnsi="AngsanaUPC" w:cs="AngsanaUPC" w:hint="cs"/>
          <w:sz w:val="28"/>
          <w:cs/>
          <w:lang w:val="en-GB"/>
        </w:rPr>
        <w:t>สินค้า</w:t>
      </w:r>
      <w:r w:rsidRPr="006C00FC">
        <w:rPr>
          <w:rFonts w:ascii="AngsanaUPC" w:hAnsi="AngsanaUPC" w:cs="AngsanaUPC"/>
          <w:sz w:val="28"/>
          <w:cs/>
          <w:lang w:val="en-GB"/>
        </w:rPr>
        <w:t>รายเดือน</w:t>
      </w:r>
      <w:r w:rsidR="000B5604">
        <w:rPr>
          <w:rFonts w:ascii="AngsanaUPC" w:hAnsi="AngsanaUPC" w:cs="AngsanaUPC" w:hint="cs"/>
          <w:sz w:val="28"/>
          <w:cs/>
          <w:lang w:val="en-GB"/>
        </w:rPr>
        <w:t>เสร็จเรียบร้อย หลังจากนั้น</w:t>
      </w:r>
      <w:r w:rsidRPr="006C00FC">
        <w:rPr>
          <w:rFonts w:ascii="AngsanaUPC" w:hAnsi="AngsanaUPC" w:cs="AngsanaUPC"/>
          <w:sz w:val="28"/>
          <w:cs/>
          <w:lang w:val="en-GB"/>
        </w:rPr>
        <w:t>เราก็ทำการยกยอด</w:t>
      </w:r>
      <w:r w:rsidR="000B5604">
        <w:rPr>
          <w:rFonts w:ascii="AngsanaUPC" w:hAnsi="AngsanaUPC" w:cs="AngsanaUPC" w:hint="cs"/>
          <w:sz w:val="28"/>
          <w:cs/>
          <w:lang w:val="en-GB"/>
        </w:rPr>
        <w:t>สินค้า</w:t>
      </w:r>
      <w:r w:rsidR="000B5604">
        <w:rPr>
          <w:rFonts w:ascii="AngsanaUPC" w:hAnsi="AngsanaUPC" w:cs="AngsanaUPC"/>
          <w:sz w:val="28"/>
          <w:cs/>
        </w:rPr>
        <w:t xml:space="preserve">คำนวณยอดซื้อ-ขาย </w:t>
      </w:r>
      <w:r w:rsidR="004343BD">
        <w:rPr>
          <w:rFonts w:ascii="AngsanaUPC" w:hAnsi="AngsanaUPC" w:cs="AngsanaUPC" w:hint="cs"/>
          <w:sz w:val="28"/>
          <w:cs/>
        </w:rPr>
        <w:t>คงเหลือ</w:t>
      </w:r>
      <w:r w:rsidR="000B5604">
        <w:rPr>
          <w:rFonts w:ascii="AngsanaUPC" w:hAnsi="AngsanaUPC" w:cs="AngsanaUPC"/>
          <w:sz w:val="28"/>
          <w:cs/>
        </w:rPr>
        <w:t>ยกไป</w:t>
      </w:r>
      <w:r w:rsidR="000B5604">
        <w:rPr>
          <w:rFonts w:ascii="AngsanaUPC" w:hAnsi="AngsanaUPC" w:cs="AngsanaUPC" w:hint="cs"/>
          <w:sz w:val="28"/>
          <w:cs/>
        </w:rPr>
        <w:t xml:space="preserve"> </w:t>
      </w:r>
      <w:r w:rsidR="001248E4">
        <w:rPr>
          <w:rFonts w:ascii="AngsanaUPC" w:hAnsi="AngsanaUPC" w:cs="AngsanaUPC"/>
          <w:sz w:val="28"/>
        </w:rPr>
        <w:t>(</w:t>
      </w:r>
      <w:r w:rsidR="000B5604">
        <w:rPr>
          <w:rFonts w:ascii="AngsanaUPC" w:hAnsi="AngsanaUPC" w:cs="AngsanaUPC"/>
          <w:sz w:val="28"/>
          <w:cs/>
        </w:rPr>
        <w:t>ราย</w:t>
      </w:r>
      <w:r w:rsidR="000B5604">
        <w:rPr>
          <w:rFonts w:ascii="AngsanaUPC" w:hAnsi="AngsanaUPC" w:cs="AngsanaUPC" w:hint="cs"/>
          <w:sz w:val="28"/>
          <w:cs/>
        </w:rPr>
        <w:t>ปี</w:t>
      </w:r>
      <w:r w:rsidR="001248E4">
        <w:rPr>
          <w:rFonts w:ascii="AngsanaUPC" w:hAnsi="AngsanaUPC" w:cs="AngsanaUPC"/>
          <w:sz w:val="28"/>
        </w:rPr>
        <w:t>)</w:t>
      </w:r>
      <w:r w:rsidR="000B5604" w:rsidRPr="00F1374D">
        <w:rPr>
          <w:rFonts w:ascii="AngsanaUPC" w:hAnsi="AngsanaUPC" w:cs="AngsanaUPC"/>
          <w:sz w:val="28"/>
          <w:cs/>
        </w:rPr>
        <w:t xml:space="preserve">  </w:t>
      </w:r>
      <w:proofErr w:type="spellStart"/>
      <w:r w:rsidR="000B5604" w:rsidRPr="00F1374D">
        <w:rPr>
          <w:rFonts w:ascii="AngsanaUPC" w:hAnsi="AngsanaUPC" w:cs="AngsanaUPC"/>
          <w:sz w:val="28"/>
        </w:rPr>
        <w:t>Ctrl+</w:t>
      </w:r>
      <w:r w:rsidR="000B5604">
        <w:rPr>
          <w:rFonts w:ascii="AngsanaUPC" w:hAnsi="AngsanaUPC" w:cs="AngsanaUPC"/>
          <w:sz w:val="28"/>
        </w:rPr>
        <w:t>Y</w:t>
      </w:r>
      <w:proofErr w:type="spellEnd"/>
      <w:r w:rsidR="000B5604" w:rsidRPr="00F1374D">
        <w:rPr>
          <w:rFonts w:ascii="AngsanaUPC" w:hAnsi="AngsanaUPC" w:cs="AngsanaUPC"/>
          <w:sz w:val="28"/>
          <w:cs/>
        </w:rPr>
        <w:t xml:space="preserve"> </w:t>
      </w:r>
      <w:r w:rsidRPr="006C00FC">
        <w:rPr>
          <w:rFonts w:ascii="AngsanaUPC" w:hAnsi="AngsanaUPC" w:cs="AngsanaUPC"/>
          <w:sz w:val="28"/>
          <w:cs/>
          <w:lang w:val="en-GB"/>
        </w:rPr>
        <w:t>โดยมีวิธีดังต่อไปนี้</w:t>
      </w:r>
    </w:p>
    <w:p w:rsidR="00455656" w:rsidRDefault="00B675D0" w:rsidP="00B675D0">
      <w:pPr>
        <w:pStyle w:val="a3"/>
        <w:numPr>
          <w:ilvl w:val="1"/>
          <w:numId w:val="1"/>
        </w:numPr>
        <w:rPr>
          <w:rFonts w:ascii="AngsanaUPC" w:hAnsi="AngsanaUPC" w:cs="AngsanaUPC"/>
          <w:sz w:val="28"/>
        </w:rPr>
      </w:pPr>
      <w:r w:rsidRPr="006C00FC">
        <w:rPr>
          <w:rFonts w:ascii="AngsanaUPC" w:hAnsi="AngsanaUPC" w:cs="AngsanaUPC"/>
          <w:sz w:val="28"/>
          <w:cs/>
          <w:lang w:val="en-GB"/>
        </w:rPr>
        <w:t xml:space="preserve">ให้เข้าที่ระบบคลังสินค้า แล้วไปที่ </w:t>
      </w:r>
      <w:r w:rsidRPr="006C00FC">
        <w:rPr>
          <w:rFonts w:ascii="AngsanaUPC" w:hAnsi="AngsanaUPC" w:cs="AngsanaUPC"/>
          <w:sz w:val="28"/>
        </w:rPr>
        <w:t xml:space="preserve">Stock card ( </w:t>
      </w:r>
      <w:r w:rsidRPr="006C00FC">
        <w:rPr>
          <w:rFonts w:ascii="AngsanaUPC" w:hAnsi="AngsanaUPC" w:cs="AngsanaUPC"/>
          <w:sz w:val="28"/>
          <w:cs/>
        </w:rPr>
        <w:t>รายงานสินค้าและวัตถุดิบ ) หลังจาก</w:t>
      </w:r>
      <w:r w:rsidR="00521703">
        <w:rPr>
          <w:rFonts w:ascii="AngsanaUPC" w:hAnsi="AngsanaUPC" w:cs="AngsanaUPC" w:hint="cs"/>
          <w:sz w:val="28"/>
          <w:cs/>
        </w:rPr>
        <w:t>นั้น</w:t>
      </w:r>
      <w:r w:rsidRPr="006C00FC">
        <w:rPr>
          <w:rFonts w:ascii="AngsanaUPC" w:hAnsi="AngsanaUPC" w:cs="AngsanaUPC"/>
          <w:sz w:val="28"/>
          <w:cs/>
        </w:rPr>
        <w:t>ให้ไป</w:t>
      </w:r>
      <w:r w:rsidR="00521703">
        <w:rPr>
          <w:rFonts w:ascii="AngsanaUPC" w:hAnsi="AngsanaUPC" w:cs="AngsanaUPC" w:hint="cs"/>
          <w:sz w:val="28"/>
          <w:cs/>
        </w:rPr>
        <w:t>เลือก</w:t>
      </w:r>
      <w:r w:rsidRPr="006C00FC">
        <w:rPr>
          <w:rFonts w:ascii="AngsanaUPC" w:hAnsi="AngsanaUPC" w:cs="AngsanaUPC"/>
          <w:sz w:val="28"/>
          <w:cs/>
        </w:rPr>
        <w:t>ที่วันที่</w:t>
      </w:r>
      <w:r w:rsidR="00521703">
        <w:rPr>
          <w:rFonts w:ascii="AngsanaUPC" w:hAnsi="AngsanaUPC" w:cs="AngsanaUPC" w:hint="cs"/>
          <w:sz w:val="28"/>
          <w:cs/>
        </w:rPr>
        <w:t xml:space="preserve"> </w:t>
      </w:r>
      <w:r w:rsidR="00521703">
        <w:rPr>
          <w:rFonts w:ascii="AngsanaUPC" w:hAnsi="AngsanaUPC" w:cs="AngsanaUPC"/>
          <w:sz w:val="28"/>
          <w:cs/>
        </w:rPr>
        <w:t>เร</w:t>
      </w:r>
      <w:r w:rsidR="00521703">
        <w:rPr>
          <w:rFonts w:ascii="AngsanaUPC" w:hAnsi="AngsanaUPC" w:cs="AngsanaUPC" w:hint="cs"/>
          <w:sz w:val="28"/>
          <w:cs/>
        </w:rPr>
        <w:t>ิ่ม</w:t>
      </w:r>
      <w:r w:rsidRPr="006C00FC">
        <w:rPr>
          <w:rFonts w:ascii="AngsanaUPC" w:hAnsi="AngsanaUPC" w:cs="AngsanaUPC"/>
          <w:sz w:val="28"/>
          <w:cs/>
        </w:rPr>
        <w:t>ต้นให้เลือก 1</w:t>
      </w:r>
      <w:r w:rsidR="006C00FC">
        <w:rPr>
          <w:rFonts w:ascii="AngsanaUPC" w:hAnsi="AngsanaUPC" w:cs="AngsanaUPC" w:hint="cs"/>
          <w:sz w:val="28"/>
          <w:cs/>
        </w:rPr>
        <w:t xml:space="preserve">  </w:t>
      </w:r>
      <w:r w:rsidRPr="006C00FC">
        <w:rPr>
          <w:rFonts w:ascii="AngsanaUPC" w:hAnsi="AngsanaUPC" w:cs="AngsanaUPC"/>
          <w:sz w:val="28"/>
          <w:cs/>
        </w:rPr>
        <w:t>มกราคม ถึง 31 ธันวาคม แล้วไปที่</w:t>
      </w:r>
      <w:r w:rsidR="00D17E51">
        <w:rPr>
          <w:rFonts w:ascii="AngsanaUPC" w:hAnsi="AngsanaUPC" w:cs="AngsanaUPC" w:hint="cs"/>
          <w:sz w:val="28"/>
          <w:cs/>
        </w:rPr>
        <w:t xml:space="preserve"> หัวข้อ</w:t>
      </w:r>
      <w:r w:rsidRPr="006C00FC">
        <w:rPr>
          <w:rFonts w:ascii="AngsanaUPC" w:hAnsi="AngsanaUPC" w:cs="AngsanaUPC"/>
          <w:sz w:val="28"/>
          <w:cs/>
        </w:rPr>
        <w:t>ปฏิบัติการ เลือก</w:t>
      </w:r>
      <w:r w:rsidR="00D17E51">
        <w:rPr>
          <w:rFonts w:ascii="AngsanaUPC" w:hAnsi="AngsanaUPC" w:cs="AngsanaUPC" w:hint="cs"/>
          <w:sz w:val="28"/>
          <w:cs/>
        </w:rPr>
        <w:t>หัวข้อ</w:t>
      </w:r>
      <w:r w:rsidRPr="006C00FC">
        <w:rPr>
          <w:rFonts w:ascii="AngsanaUPC" w:hAnsi="AngsanaUPC" w:cs="AngsanaUPC"/>
          <w:sz w:val="28"/>
          <w:cs/>
        </w:rPr>
        <w:t xml:space="preserve"> 1.4 </w:t>
      </w:r>
      <w:r w:rsidR="00455656">
        <w:rPr>
          <w:rFonts w:ascii="AngsanaUPC" w:hAnsi="AngsanaUPC" w:cs="AngsanaUPC"/>
          <w:sz w:val="28"/>
          <w:cs/>
        </w:rPr>
        <w:t xml:space="preserve">คำนวณยอดซื้อ-ขาย </w:t>
      </w:r>
      <w:r w:rsidR="00455656">
        <w:rPr>
          <w:rFonts w:ascii="AngsanaUPC" w:hAnsi="AngsanaUPC" w:cs="AngsanaUPC" w:hint="cs"/>
          <w:sz w:val="28"/>
          <w:cs/>
        </w:rPr>
        <w:t>คงเหลือ</w:t>
      </w:r>
      <w:r w:rsidR="00455656">
        <w:rPr>
          <w:rFonts w:ascii="AngsanaUPC" w:hAnsi="AngsanaUPC" w:cs="AngsanaUPC"/>
          <w:sz w:val="28"/>
          <w:cs/>
        </w:rPr>
        <w:t>ยกไป</w:t>
      </w:r>
      <w:r w:rsidR="00455656">
        <w:rPr>
          <w:rFonts w:ascii="AngsanaUPC" w:hAnsi="AngsanaUPC" w:cs="AngsanaUPC" w:hint="cs"/>
          <w:sz w:val="28"/>
          <w:cs/>
        </w:rPr>
        <w:t xml:space="preserve"> </w:t>
      </w:r>
      <w:r w:rsidR="00455656">
        <w:rPr>
          <w:rFonts w:ascii="AngsanaUPC" w:hAnsi="AngsanaUPC" w:cs="AngsanaUPC"/>
          <w:sz w:val="28"/>
        </w:rPr>
        <w:t>(</w:t>
      </w:r>
      <w:r w:rsidR="00455656">
        <w:rPr>
          <w:rFonts w:ascii="AngsanaUPC" w:hAnsi="AngsanaUPC" w:cs="AngsanaUPC"/>
          <w:sz w:val="28"/>
          <w:cs/>
        </w:rPr>
        <w:t>ราย</w:t>
      </w:r>
      <w:r w:rsidR="00455656">
        <w:rPr>
          <w:rFonts w:ascii="AngsanaUPC" w:hAnsi="AngsanaUPC" w:cs="AngsanaUPC" w:hint="cs"/>
          <w:sz w:val="28"/>
          <w:cs/>
        </w:rPr>
        <w:t>ปี</w:t>
      </w:r>
      <w:r w:rsidR="00455656">
        <w:rPr>
          <w:rFonts w:ascii="AngsanaUPC" w:hAnsi="AngsanaUPC" w:cs="AngsanaUPC"/>
          <w:sz w:val="28"/>
        </w:rPr>
        <w:t>)</w:t>
      </w:r>
      <w:r w:rsidR="00455656" w:rsidRPr="00F1374D">
        <w:rPr>
          <w:rFonts w:ascii="AngsanaUPC" w:hAnsi="AngsanaUPC" w:cs="AngsanaUPC"/>
          <w:sz w:val="28"/>
          <w:cs/>
        </w:rPr>
        <w:t xml:space="preserve">  </w:t>
      </w:r>
      <w:proofErr w:type="spellStart"/>
      <w:r w:rsidR="00455656" w:rsidRPr="00F1374D">
        <w:rPr>
          <w:rFonts w:ascii="AngsanaUPC" w:hAnsi="AngsanaUPC" w:cs="AngsanaUPC"/>
          <w:sz w:val="28"/>
        </w:rPr>
        <w:t>Ctrl+</w:t>
      </w:r>
      <w:r w:rsidR="00455656">
        <w:rPr>
          <w:rFonts w:ascii="AngsanaUPC" w:hAnsi="AngsanaUPC" w:cs="AngsanaUPC"/>
          <w:sz w:val="28"/>
        </w:rPr>
        <w:t>Y</w:t>
      </w:r>
      <w:proofErr w:type="spellEnd"/>
      <w:r w:rsidR="00455656" w:rsidRPr="00F1374D">
        <w:rPr>
          <w:rFonts w:ascii="AngsanaUPC" w:hAnsi="AngsanaUPC" w:cs="AngsanaUPC"/>
          <w:sz w:val="28"/>
          <w:cs/>
        </w:rPr>
        <w:t xml:space="preserve"> </w:t>
      </w:r>
    </w:p>
    <w:p w:rsidR="00B675D0" w:rsidRPr="006C00FC" w:rsidRDefault="00B675D0" w:rsidP="00B675D0">
      <w:pPr>
        <w:pStyle w:val="a3"/>
        <w:numPr>
          <w:ilvl w:val="1"/>
          <w:numId w:val="1"/>
        </w:numPr>
        <w:rPr>
          <w:rFonts w:ascii="AngsanaUPC" w:hAnsi="AngsanaUPC" w:cs="AngsanaUPC"/>
          <w:sz w:val="28"/>
        </w:rPr>
      </w:pPr>
      <w:r w:rsidRPr="006C00FC">
        <w:rPr>
          <w:rFonts w:ascii="AngsanaUPC" w:hAnsi="AngsanaUPC" w:cs="AngsanaUPC"/>
          <w:sz w:val="28"/>
          <w:cs/>
        </w:rPr>
        <w:t xml:space="preserve"> ดังรูปตัวอย่างข้างล่าง</w:t>
      </w:r>
    </w:p>
    <w:p w:rsidR="00B675D0" w:rsidRDefault="00DE2F15" w:rsidP="002C0085">
      <w:pPr>
        <w:ind w:left="720"/>
        <w:rPr>
          <w:cs/>
          <w:lang w:val="en-GB"/>
        </w:rPr>
      </w:pPr>
      <w:r>
        <w:rPr>
          <w:noProof/>
        </w:rPr>
        <w:lastRenderedPageBreak/>
        <w:pict>
          <v:shape id="_x0000_s1030" type="#_x0000_t13" style="position:absolute;left:0;text-align:left;margin-left:9.65pt;margin-top:15.15pt;width:36pt;height:19.75pt;z-index:251665408" strokecolor="red"/>
        </w:pict>
      </w:r>
      <w:r w:rsidR="0086706A">
        <w:rPr>
          <w:rFonts w:hint="cs"/>
          <w:noProof/>
        </w:rPr>
        <w:drawing>
          <wp:inline distT="0" distB="0" distL="0" distR="0">
            <wp:extent cx="4182745" cy="3346196"/>
            <wp:effectExtent l="19050" t="0" r="8255" b="0"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2745" cy="3346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5D0" w:rsidRPr="0086706A" w:rsidRDefault="003176C3" w:rsidP="003176C3">
      <w:pPr>
        <w:ind w:left="720"/>
        <w:jc w:val="center"/>
        <w:rPr>
          <w:rFonts w:ascii="AngsanaUPC" w:hAnsi="AngsanaUPC" w:cs="AngsanaUPC"/>
          <w:sz w:val="28"/>
          <w:lang w:val="en-GB"/>
        </w:rPr>
      </w:pPr>
      <w:r w:rsidRPr="0086706A">
        <w:rPr>
          <w:rFonts w:ascii="AngsanaUPC" w:hAnsi="AngsanaUPC" w:cs="AngsanaUPC"/>
          <w:sz w:val="28"/>
          <w:cs/>
          <w:lang w:val="en-GB"/>
        </w:rPr>
        <w:t xml:space="preserve">ตามรูปที่ </w:t>
      </w:r>
      <w:r w:rsidR="0086706A" w:rsidRPr="0086706A">
        <w:rPr>
          <w:rFonts w:ascii="AngsanaUPC" w:hAnsi="AngsanaUPC" w:cs="AngsanaUPC"/>
          <w:sz w:val="28"/>
          <w:lang w:val="en-GB"/>
        </w:rPr>
        <w:t>2.</w:t>
      </w:r>
      <w:r w:rsidR="0086706A" w:rsidRPr="0086706A">
        <w:rPr>
          <w:rFonts w:ascii="AngsanaUPC" w:hAnsi="AngsanaUPC" w:cs="AngsanaUPC"/>
          <w:sz w:val="28"/>
          <w:cs/>
          <w:lang w:val="en-GB"/>
        </w:rPr>
        <w:t>3</w:t>
      </w:r>
    </w:p>
    <w:p w:rsidR="00B675D0" w:rsidRDefault="00DE2F15" w:rsidP="002C0085">
      <w:pPr>
        <w:ind w:left="720"/>
        <w:rPr>
          <w:lang w:val="en-GB"/>
        </w:rPr>
      </w:pPr>
      <w:r>
        <w:rPr>
          <w:noProof/>
        </w:rPr>
        <w:lastRenderedPageBreak/>
        <w:pict>
          <v:shape id="_x0000_s1031" type="#_x0000_t13" style="position:absolute;left:0;text-align:left;margin-left:8.15pt;margin-top:24.65pt;width:36pt;height:19.75pt;z-index:251666432" strokecolor="red"/>
        </w:pict>
      </w:r>
      <w:r w:rsidR="0086706A">
        <w:rPr>
          <w:rFonts w:hint="cs"/>
          <w:noProof/>
        </w:rPr>
        <w:drawing>
          <wp:inline distT="0" distB="0" distL="0" distR="0">
            <wp:extent cx="3949383" cy="3159506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383" cy="3159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F98" w:rsidRDefault="00354F98" w:rsidP="00354F98">
      <w:pPr>
        <w:ind w:left="720"/>
        <w:jc w:val="center"/>
        <w:rPr>
          <w:rFonts w:ascii="AngsanaUPC" w:hAnsi="AngsanaUPC" w:cs="AngsanaUPC"/>
          <w:sz w:val="28"/>
          <w:lang w:val="en-GB"/>
        </w:rPr>
      </w:pPr>
      <w:r w:rsidRPr="0086706A">
        <w:rPr>
          <w:rFonts w:ascii="AngsanaUPC" w:hAnsi="AngsanaUPC" w:cs="AngsanaUPC"/>
          <w:sz w:val="28"/>
          <w:cs/>
          <w:lang w:val="en-GB"/>
        </w:rPr>
        <w:t xml:space="preserve">ตามรูปที่ </w:t>
      </w:r>
      <w:r w:rsidRPr="0086706A">
        <w:rPr>
          <w:rFonts w:ascii="AngsanaUPC" w:hAnsi="AngsanaUPC" w:cs="AngsanaUPC"/>
          <w:sz w:val="28"/>
          <w:lang w:val="en-GB"/>
        </w:rPr>
        <w:t>2.</w:t>
      </w:r>
      <w:r>
        <w:rPr>
          <w:rFonts w:ascii="AngsanaUPC" w:hAnsi="AngsanaUPC" w:cs="AngsanaUPC" w:hint="cs"/>
          <w:sz w:val="28"/>
          <w:cs/>
          <w:lang w:val="en-GB"/>
        </w:rPr>
        <w:t>4</w:t>
      </w:r>
    </w:p>
    <w:p w:rsidR="00354F98" w:rsidRPr="0086706A" w:rsidRDefault="00DE2F15" w:rsidP="00354F98">
      <w:pPr>
        <w:ind w:left="720"/>
        <w:jc w:val="center"/>
        <w:rPr>
          <w:rFonts w:ascii="AngsanaUPC" w:hAnsi="AngsanaUPC" w:cs="AngsanaUPC"/>
          <w:sz w:val="28"/>
          <w:lang w:val="en-GB"/>
        </w:rPr>
      </w:pPr>
      <w:r>
        <w:rPr>
          <w:rFonts w:ascii="AngsanaUPC" w:hAnsi="AngsanaUPC" w:cs="AngsanaUPC"/>
          <w:noProof/>
          <w:sz w:val="28"/>
        </w:rPr>
        <w:lastRenderedPageBreak/>
        <w:pict>
          <v:shape id="_x0000_s1034" type="#_x0000_t13" style="position:absolute;left:0;text-align:left;margin-left:133.15pt;margin-top:141.15pt;width:36pt;height:19.75pt;z-index:251669504" strokecolor="red"/>
        </w:pict>
      </w:r>
      <w:r w:rsidR="00354F98">
        <w:rPr>
          <w:rFonts w:ascii="AngsanaUPC" w:hAnsi="AngsanaUPC" w:cs="AngsanaUPC"/>
          <w:noProof/>
          <w:sz w:val="28"/>
        </w:rPr>
        <w:drawing>
          <wp:inline distT="0" distB="0" distL="0" distR="0">
            <wp:extent cx="4055745" cy="3244596"/>
            <wp:effectExtent l="19050" t="0" r="190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745" cy="3244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10A" w:rsidRDefault="00354F98" w:rsidP="005C115D">
      <w:pPr>
        <w:ind w:left="720"/>
        <w:rPr>
          <w:rFonts w:ascii="AngsanaUPC" w:hAnsi="AngsanaUPC" w:cs="AngsanaUPC"/>
          <w:sz w:val="28"/>
        </w:rPr>
      </w:pPr>
      <w:r>
        <w:rPr>
          <w:rFonts w:hint="cs"/>
          <w:cs/>
          <w:lang w:val="en-GB"/>
        </w:rPr>
        <w:t xml:space="preserve">จากนั้นทำการกด </w:t>
      </w:r>
      <w:r>
        <w:t>YES</w:t>
      </w:r>
      <w:r w:rsidR="00E6110A">
        <w:t xml:space="preserve">             </w:t>
      </w:r>
      <w:r w:rsidR="003176C3">
        <w:rPr>
          <w:rFonts w:hint="cs"/>
          <w:cs/>
        </w:rPr>
        <w:t xml:space="preserve">ตามรูปที่ </w:t>
      </w:r>
      <w:r w:rsidR="00E6110A">
        <w:rPr>
          <w:lang w:val="en-GB"/>
        </w:rPr>
        <w:t>2.5</w:t>
      </w:r>
    </w:p>
    <w:p w:rsidR="002C0085" w:rsidRPr="001C0556" w:rsidRDefault="005C115D" w:rsidP="005C115D">
      <w:pPr>
        <w:ind w:left="720"/>
        <w:rPr>
          <w:rFonts w:ascii="AngsanaUPC" w:hAnsi="AngsanaUPC" w:cs="AngsanaUPC"/>
          <w:sz w:val="28"/>
        </w:rPr>
      </w:pPr>
      <w:r w:rsidRPr="001C0556">
        <w:rPr>
          <w:rFonts w:ascii="AngsanaUPC" w:hAnsi="AngsanaUPC" w:cs="AngsanaUPC"/>
          <w:sz w:val="28"/>
          <w:cs/>
        </w:rPr>
        <w:t>หลังจากทำการยกยอดรายปีเรียบร้อยแล้วให้ทำ 4 ขั้นตอนต่อ</w:t>
      </w:r>
    </w:p>
    <w:p w:rsidR="005C115D" w:rsidRPr="001C0556" w:rsidRDefault="005C115D" w:rsidP="005C115D">
      <w:pPr>
        <w:ind w:left="720"/>
        <w:rPr>
          <w:rFonts w:ascii="AngsanaUPC" w:hAnsi="AngsanaUPC" w:cs="AngsanaUPC"/>
          <w:sz w:val="28"/>
        </w:rPr>
      </w:pPr>
      <w:r w:rsidRPr="001C0556">
        <w:rPr>
          <w:rFonts w:ascii="AngsanaUPC" w:hAnsi="AngsanaUPC" w:cs="AngsanaUPC"/>
          <w:sz w:val="28"/>
          <w:cs/>
        </w:rPr>
        <w:t>วิธีการทำ 4 ขั้นตอน</w:t>
      </w:r>
    </w:p>
    <w:p w:rsidR="005C115D" w:rsidRPr="001C0556" w:rsidRDefault="005C115D" w:rsidP="005C115D">
      <w:pPr>
        <w:pStyle w:val="a3"/>
        <w:numPr>
          <w:ilvl w:val="0"/>
          <w:numId w:val="2"/>
        </w:numPr>
        <w:rPr>
          <w:rFonts w:ascii="AngsanaUPC" w:hAnsi="AngsanaUPC" w:cs="AngsanaUPC"/>
          <w:sz w:val="28"/>
        </w:rPr>
      </w:pPr>
      <w:r w:rsidRPr="001C0556">
        <w:rPr>
          <w:rFonts w:ascii="AngsanaUPC" w:hAnsi="AngsanaUPC" w:cs="AngsanaUPC"/>
          <w:sz w:val="28"/>
          <w:cs/>
        </w:rPr>
        <w:t xml:space="preserve">ให้ไปที่ระบบคลังสินค้า แล้วไปที่ </w:t>
      </w:r>
      <w:r w:rsidRPr="001C0556">
        <w:rPr>
          <w:rFonts w:ascii="AngsanaUPC" w:hAnsi="AngsanaUPC" w:cs="AngsanaUPC"/>
          <w:sz w:val="28"/>
        </w:rPr>
        <w:t xml:space="preserve">Stock card </w:t>
      </w:r>
      <w:r w:rsidRPr="001C0556">
        <w:rPr>
          <w:rFonts w:ascii="AngsanaUPC" w:hAnsi="AngsanaUPC" w:cs="AngsanaUPC"/>
          <w:sz w:val="28"/>
          <w:cs/>
        </w:rPr>
        <w:t>หลังจากนั้นไปที่ปฏิบัติการ เลือ</w:t>
      </w:r>
      <w:r w:rsidR="001C0556">
        <w:rPr>
          <w:rFonts w:ascii="AngsanaUPC" w:hAnsi="AngsanaUPC" w:cs="AngsanaUPC" w:hint="cs"/>
          <w:sz w:val="28"/>
          <w:cs/>
        </w:rPr>
        <w:t>ก</w:t>
      </w:r>
      <w:r w:rsidRPr="001C0556">
        <w:rPr>
          <w:rFonts w:ascii="AngsanaUPC" w:hAnsi="AngsanaUPC" w:cs="AngsanaUPC"/>
          <w:sz w:val="28"/>
          <w:cs/>
        </w:rPr>
        <w:t>หัวข้อ 1.6 ประ</w:t>
      </w:r>
      <w:r w:rsidR="0013046E" w:rsidRPr="001C0556">
        <w:rPr>
          <w:rFonts w:ascii="AngsanaUPC" w:hAnsi="AngsanaUPC" w:cs="AngsanaUPC"/>
          <w:sz w:val="28"/>
          <w:cs/>
        </w:rPr>
        <w:t xml:space="preserve">มวลผลรวมสินค้าทุกประเภท </w:t>
      </w:r>
      <w:r w:rsidR="0013046E" w:rsidRPr="001C0556">
        <w:rPr>
          <w:rFonts w:ascii="AngsanaUPC" w:hAnsi="AngsanaUPC" w:cs="AngsanaUPC"/>
          <w:sz w:val="28"/>
        </w:rPr>
        <w:t>F9</w:t>
      </w:r>
    </w:p>
    <w:p w:rsidR="008366EE" w:rsidRDefault="0013046E" w:rsidP="0013046E">
      <w:pPr>
        <w:pStyle w:val="a3"/>
        <w:ind w:left="1080"/>
        <w:rPr>
          <w:rFonts w:ascii="AngsanaUPC" w:hAnsi="AngsanaUPC" w:cs="AngsanaUPC"/>
          <w:sz w:val="28"/>
          <w:lang w:val="en-GB"/>
        </w:rPr>
      </w:pPr>
      <w:r w:rsidRPr="001C0556">
        <w:rPr>
          <w:rFonts w:ascii="AngsanaUPC" w:hAnsi="AngsanaUPC" w:cs="AngsanaUPC"/>
          <w:sz w:val="28"/>
          <w:cs/>
          <w:lang w:val="en-GB"/>
        </w:rPr>
        <w:t>หลังจากทำขั้นตอนแรกเรียบร้อยแล้วให้ไปที่ รายงานสินค้าคงเหลือ</w:t>
      </w:r>
      <w:r w:rsidR="00D85C3A" w:rsidRPr="001C0556">
        <w:rPr>
          <w:rFonts w:ascii="AngsanaUPC" w:hAnsi="AngsanaUPC" w:cs="AngsanaUPC"/>
          <w:sz w:val="28"/>
          <w:cs/>
          <w:lang w:val="en-GB"/>
        </w:rPr>
        <w:t>ซึ่งเข้ามา</w:t>
      </w:r>
    </w:p>
    <w:p w:rsidR="0013046E" w:rsidRPr="001C0556" w:rsidRDefault="00D85C3A" w:rsidP="0013046E">
      <w:pPr>
        <w:pStyle w:val="a3"/>
        <w:ind w:left="1080"/>
        <w:rPr>
          <w:rFonts w:ascii="AngsanaUPC" w:hAnsi="AngsanaUPC" w:cs="AngsanaUPC"/>
          <w:b/>
          <w:bCs/>
          <w:sz w:val="28"/>
          <w:u w:val="single"/>
          <w:lang w:val="en-GB"/>
        </w:rPr>
      </w:pPr>
      <w:r w:rsidRPr="001C0556">
        <w:rPr>
          <w:rFonts w:ascii="AngsanaUPC" w:hAnsi="AngsanaUPC" w:cs="AngsanaUPC"/>
          <w:b/>
          <w:bCs/>
          <w:sz w:val="28"/>
          <w:u w:val="single"/>
          <w:cs/>
          <w:lang w:val="en-GB"/>
        </w:rPr>
        <w:t>ในหัวข้อนี้ ข้อควรระวัง โปรดเลือกประเภท ให้เลือกแสดงทุกประเภทก่อนด้วยค่าเริ่มต้นของโปรแกรม คือหมวดที่ 1</w:t>
      </w:r>
    </w:p>
    <w:p w:rsidR="00D85C3A" w:rsidRPr="008366EE" w:rsidRDefault="00D85C3A" w:rsidP="00D85C3A">
      <w:pPr>
        <w:pStyle w:val="a3"/>
        <w:numPr>
          <w:ilvl w:val="0"/>
          <w:numId w:val="2"/>
        </w:numPr>
        <w:rPr>
          <w:rFonts w:ascii="AngsanaUPC" w:hAnsi="AngsanaUPC" w:cs="AngsanaUPC"/>
          <w:sz w:val="28"/>
          <w:lang w:val="en-GB"/>
        </w:rPr>
      </w:pPr>
      <w:r w:rsidRPr="008366EE">
        <w:rPr>
          <w:rFonts w:ascii="AngsanaUPC" w:hAnsi="AngsanaUPC" w:cs="AngsanaUPC"/>
          <w:sz w:val="28"/>
          <w:cs/>
          <w:lang w:val="en-GB"/>
        </w:rPr>
        <w:t xml:space="preserve">ให้ไปที่หัวข้อปฏิบัติการ แล้วเลือก หัวข้อ1.5 ปรับยอดสินค้าคงเหลือ ( จากรายการซื้อ-ขาย ) </w:t>
      </w:r>
      <w:r w:rsidRPr="008366EE">
        <w:rPr>
          <w:rFonts w:ascii="AngsanaUPC" w:hAnsi="AngsanaUPC" w:cs="AngsanaUPC"/>
          <w:sz w:val="28"/>
        </w:rPr>
        <w:t xml:space="preserve">F3 </w:t>
      </w:r>
      <w:r w:rsidRPr="008366EE">
        <w:rPr>
          <w:rFonts w:ascii="AngsanaUPC" w:hAnsi="AngsanaUPC" w:cs="AngsanaUPC"/>
          <w:sz w:val="28"/>
          <w:cs/>
        </w:rPr>
        <w:t>หลังจากทำเรียบร้อยแล้ว</w:t>
      </w:r>
    </w:p>
    <w:p w:rsidR="005C115D" w:rsidRPr="008366EE" w:rsidRDefault="00D85C3A" w:rsidP="00D85C3A">
      <w:pPr>
        <w:ind w:left="1080"/>
        <w:rPr>
          <w:rFonts w:ascii="AngsanaUPC" w:hAnsi="AngsanaUPC" w:cs="AngsanaUPC"/>
          <w:sz w:val="28"/>
        </w:rPr>
      </w:pPr>
      <w:r w:rsidRPr="008366EE">
        <w:rPr>
          <w:rFonts w:ascii="AngsanaUPC" w:hAnsi="AngsanaUPC" w:cs="AngsanaUPC"/>
          <w:sz w:val="28"/>
          <w:cs/>
        </w:rPr>
        <w:lastRenderedPageBreak/>
        <w:t>โปรดเลือกประเภทจะกลับมาที่หมวดที่ 1 ให้เราเลือกแสดงทุกประเภท</w:t>
      </w:r>
    </w:p>
    <w:p w:rsidR="00D85C3A" w:rsidRPr="008366EE" w:rsidRDefault="00D85C3A" w:rsidP="00D85C3A">
      <w:pPr>
        <w:pStyle w:val="a3"/>
        <w:numPr>
          <w:ilvl w:val="0"/>
          <w:numId w:val="2"/>
        </w:numPr>
        <w:rPr>
          <w:rFonts w:ascii="AngsanaUPC" w:hAnsi="AngsanaUPC" w:cs="AngsanaUPC"/>
          <w:sz w:val="28"/>
        </w:rPr>
      </w:pPr>
      <w:r w:rsidRPr="008366EE">
        <w:rPr>
          <w:rFonts w:ascii="AngsanaUPC" w:hAnsi="AngsanaUPC" w:cs="AngsanaUPC"/>
          <w:sz w:val="28"/>
          <w:cs/>
        </w:rPr>
        <w:t>แล้วเลือกหัวข้อ 1.</w:t>
      </w:r>
      <w:r w:rsidR="00ED7075">
        <w:rPr>
          <w:rFonts w:ascii="AngsanaUPC" w:hAnsi="AngsanaUPC" w:cs="AngsanaUPC" w:hint="cs"/>
          <w:sz w:val="28"/>
          <w:cs/>
        </w:rPr>
        <w:t>8</w:t>
      </w:r>
      <w:r w:rsidRPr="008366EE">
        <w:rPr>
          <w:rFonts w:ascii="AngsanaUPC" w:hAnsi="AngsanaUPC" w:cs="AngsanaUPC"/>
          <w:sz w:val="28"/>
          <w:cs/>
        </w:rPr>
        <w:t xml:space="preserve"> ประมวลผลสต็อก </w:t>
      </w:r>
      <w:proofErr w:type="spellStart"/>
      <w:r w:rsidRPr="008366EE">
        <w:rPr>
          <w:rFonts w:ascii="AngsanaUPC" w:hAnsi="AngsanaUPC" w:cs="AngsanaUPC"/>
          <w:sz w:val="28"/>
        </w:rPr>
        <w:t>FiFo</w:t>
      </w:r>
      <w:proofErr w:type="spellEnd"/>
      <w:r w:rsidRPr="008366EE">
        <w:rPr>
          <w:rFonts w:ascii="AngsanaUPC" w:hAnsi="AngsanaUPC" w:cs="AngsanaUPC"/>
          <w:sz w:val="28"/>
        </w:rPr>
        <w:t xml:space="preserve"> </w:t>
      </w:r>
      <w:r w:rsidRPr="008366EE">
        <w:rPr>
          <w:rFonts w:ascii="AngsanaUPC" w:hAnsi="AngsanaUPC" w:cs="AngsanaUPC"/>
          <w:sz w:val="28"/>
          <w:cs/>
          <w:lang w:val="en-GB"/>
        </w:rPr>
        <w:t>ทำตามขั้นตอนจนเสร็จ</w:t>
      </w:r>
    </w:p>
    <w:p w:rsidR="00D85C3A" w:rsidRPr="008366EE" w:rsidRDefault="00D85C3A" w:rsidP="00D85C3A">
      <w:pPr>
        <w:pStyle w:val="a3"/>
        <w:numPr>
          <w:ilvl w:val="0"/>
          <w:numId w:val="2"/>
        </w:numPr>
        <w:rPr>
          <w:rFonts w:ascii="AngsanaUPC" w:hAnsi="AngsanaUPC" w:cs="AngsanaUPC"/>
          <w:sz w:val="28"/>
        </w:rPr>
      </w:pPr>
      <w:r w:rsidRPr="008366EE">
        <w:rPr>
          <w:rFonts w:ascii="AngsanaUPC" w:hAnsi="AngsanaUPC" w:cs="AngsanaUPC"/>
          <w:sz w:val="28"/>
          <w:cs/>
          <w:lang w:val="en-GB"/>
        </w:rPr>
        <w:t>แล้วเลือกหัวข้อ 1.</w:t>
      </w:r>
      <w:r w:rsidR="00ED7075">
        <w:rPr>
          <w:rFonts w:ascii="AngsanaUPC" w:hAnsi="AngsanaUPC" w:cs="AngsanaUPC" w:hint="cs"/>
          <w:sz w:val="28"/>
          <w:cs/>
          <w:lang w:val="en-GB"/>
        </w:rPr>
        <w:t>9</w:t>
      </w:r>
      <w:r w:rsidRPr="008366EE">
        <w:rPr>
          <w:rFonts w:ascii="AngsanaUPC" w:hAnsi="AngsanaUPC" w:cs="AngsanaUPC"/>
          <w:sz w:val="28"/>
          <w:cs/>
          <w:lang w:val="en-GB"/>
        </w:rPr>
        <w:t xml:space="preserve"> ปรับต้นทุนเฉลี่ยตามยอดคงเหลือ ( </w:t>
      </w:r>
      <w:r w:rsidRPr="008366EE">
        <w:rPr>
          <w:rFonts w:ascii="AngsanaUPC" w:hAnsi="AngsanaUPC" w:cs="AngsanaUPC"/>
          <w:sz w:val="28"/>
        </w:rPr>
        <w:t xml:space="preserve">by </w:t>
      </w:r>
      <w:proofErr w:type="spellStart"/>
      <w:r w:rsidRPr="008366EE">
        <w:rPr>
          <w:rFonts w:ascii="AngsanaUPC" w:hAnsi="AngsanaUPC" w:cs="AngsanaUPC"/>
          <w:sz w:val="28"/>
        </w:rPr>
        <w:t>FIFo</w:t>
      </w:r>
      <w:proofErr w:type="spellEnd"/>
      <w:r w:rsidRPr="008366EE">
        <w:rPr>
          <w:rFonts w:ascii="AngsanaUPC" w:hAnsi="AngsanaUPC" w:cs="AngsanaUPC"/>
          <w:sz w:val="28"/>
        </w:rPr>
        <w:t xml:space="preserve"> ) </w:t>
      </w:r>
    </w:p>
    <w:p w:rsidR="00D85C3A" w:rsidRPr="008366EE" w:rsidRDefault="00D85C3A" w:rsidP="00D85C3A">
      <w:pPr>
        <w:ind w:left="720"/>
        <w:rPr>
          <w:rFonts w:ascii="AngsanaUPC" w:hAnsi="AngsanaUPC" w:cs="AngsanaUPC"/>
          <w:sz w:val="28"/>
        </w:rPr>
      </w:pPr>
      <w:r w:rsidRPr="008366EE">
        <w:rPr>
          <w:rFonts w:ascii="AngsanaUPC" w:hAnsi="AngsanaUPC" w:cs="AngsanaUPC"/>
          <w:sz w:val="28"/>
          <w:cs/>
        </w:rPr>
        <w:t xml:space="preserve"> หลังจากทำเสร็จขั้นตามนี้ถือว่าทำการยกยอดรายปีเสร็จ </w:t>
      </w:r>
    </w:p>
    <w:p w:rsidR="005C115D" w:rsidRPr="003318CF" w:rsidRDefault="005C115D" w:rsidP="005C115D">
      <w:pPr>
        <w:ind w:left="720"/>
      </w:pPr>
    </w:p>
    <w:sectPr w:rsidR="005C115D" w:rsidRPr="003318CF" w:rsidSect="00D40E78">
      <w:pgSz w:w="8391" w:h="11907" w:code="11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  <w:font w:name="AngsanaUPC">
    <w:panose1 w:val="02020603050405020304"/>
    <w:charset w:val="00"/>
    <w:family w:val="swiss"/>
    <w:pitch w:val="variable"/>
    <w:sig w:usb0="A10002FF" w:usb1="5000204A" w:usb2="00000020" w:usb3="00000000" w:csb0="0001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55214"/>
    <w:multiLevelType w:val="multilevel"/>
    <w:tmpl w:val="1E4CC2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1">
    <w:nsid w:val="54580BCD"/>
    <w:multiLevelType w:val="hybridMultilevel"/>
    <w:tmpl w:val="790A0132"/>
    <w:lvl w:ilvl="0" w:tplc="D6BEF02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318CF"/>
    <w:rsid w:val="00020F2E"/>
    <w:rsid w:val="000558E7"/>
    <w:rsid w:val="000842ED"/>
    <w:rsid w:val="000925E5"/>
    <w:rsid w:val="000B5604"/>
    <w:rsid w:val="00123813"/>
    <w:rsid w:val="001248E4"/>
    <w:rsid w:val="0013046E"/>
    <w:rsid w:val="001C0556"/>
    <w:rsid w:val="00231EA2"/>
    <w:rsid w:val="002773F6"/>
    <w:rsid w:val="002C0085"/>
    <w:rsid w:val="003176C3"/>
    <w:rsid w:val="003318CF"/>
    <w:rsid w:val="00354F98"/>
    <w:rsid w:val="00363287"/>
    <w:rsid w:val="003A06F6"/>
    <w:rsid w:val="003D780A"/>
    <w:rsid w:val="004343BD"/>
    <w:rsid w:val="00455656"/>
    <w:rsid w:val="00471D3A"/>
    <w:rsid w:val="00521703"/>
    <w:rsid w:val="00521DB2"/>
    <w:rsid w:val="00543CD7"/>
    <w:rsid w:val="005C115D"/>
    <w:rsid w:val="005D41FC"/>
    <w:rsid w:val="0063751A"/>
    <w:rsid w:val="00674147"/>
    <w:rsid w:val="00684618"/>
    <w:rsid w:val="00696010"/>
    <w:rsid w:val="006C00FC"/>
    <w:rsid w:val="00711D6C"/>
    <w:rsid w:val="00730D4F"/>
    <w:rsid w:val="007C378C"/>
    <w:rsid w:val="00814871"/>
    <w:rsid w:val="008366EE"/>
    <w:rsid w:val="0086706A"/>
    <w:rsid w:val="008742CA"/>
    <w:rsid w:val="00882E7E"/>
    <w:rsid w:val="009726C9"/>
    <w:rsid w:val="00994066"/>
    <w:rsid w:val="009F6415"/>
    <w:rsid w:val="00A05CE3"/>
    <w:rsid w:val="00A20472"/>
    <w:rsid w:val="00A60D8E"/>
    <w:rsid w:val="00AD2B66"/>
    <w:rsid w:val="00AE3BCF"/>
    <w:rsid w:val="00B2545E"/>
    <w:rsid w:val="00B67308"/>
    <w:rsid w:val="00B675D0"/>
    <w:rsid w:val="00BC043E"/>
    <w:rsid w:val="00BE0461"/>
    <w:rsid w:val="00C05CAA"/>
    <w:rsid w:val="00C2487A"/>
    <w:rsid w:val="00CA3457"/>
    <w:rsid w:val="00D17E51"/>
    <w:rsid w:val="00D32EB8"/>
    <w:rsid w:val="00D40E78"/>
    <w:rsid w:val="00D532DB"/>
    <w:rsid w:val="00D6647C"/>
    <w:rsid w:val="00D85C3A"/>
    <w:rsid w:val="00D878CF"/>
    <w:rsid w:val="00D932DE"/>
    <w:rsid w:val="00DB766B"/>
    <w:rsid w:val="00DE2F15"/>
    <w:rsid w:val="00DF42ED"/>
    <w:rsid w:val="00E42120"/>
    <w:rsid w:val="00E6110A"/>
    <w:rsid w:val="00ED7075"/>
    <w:rsid w:val="00EF76B2"/>
    <w:rsid w:val="00F1374D"/>
    <w:rsid w:val="00F70545"/>
    <w:rsid w:val="00F7705A"/>
    <w:rsid w:val="00FE3748"/>
    <w:rsid w:val="00FF3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8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75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3751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C4FDE-CA53-40E4-B830-9A406250B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</dc:creator>
  <cp:keywords/>
  <dc:description/>
  <cp:lastModifiedBy>win7ta</cp:lastModifiedBy>
  <cp:revision>54</cp:revision>
  <dcterms:created xsi:type="dcterms:W3CDTF">2015-01-07T10:25:00Z</dcterms:created>
  <dcterms:modified xsi:type="dcterms:W3CDTF">2021-04-06T06:52:00Z</dcterms:modified>
</cp:coreProperties>
</file>